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67E3" w:rsidRDefault="00A209A9">
      <w:pPr>
        <w:rPr>
          <w:rFonts w:ascii="Times New Roman" w:hAnsi="Times New Roman" w:cs="Times New Roman"/>
          <w:b/>
          <w:i/>
          <w:sz w:val="40"/>
          <w:szCs w:val="44"/>
        </w:rPr>
      </w:pPr>
      <w:bookmarkStart w:id="0" w:name="_GoBack"/>
      <w:bookmarkEnd w:id="0"/>
      <w:r>
        <w:rPr>
          <w:noProof/>
          <w:sz w:val="16"/>
          <w:szCs w:val="18"/>
        </w:rPr>
        <w:drawing>
          <wp:anchor distT="0" distB="0" distL="114300" distR="114300" simplePos="0" relativeHeight="3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571500</wp:posOffset>
            </wp:positionV>
            <wp:extent cx="1005840" cy="1190625"/>
            <wp:effectExtent l="19050" t="0" r="3810" b="0"/>
            <wp:wrapSquare wrapText="bothSides"/>
            <wp:docPr id="1026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1005840" cy="1190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6"/>
          <w:szCs w:val="18"/>
        </w:rPr>
        <w:drawing>
          <wp:anchor distT="0" distB="0" distL="114300" distR="114300" simplePos="0" relativeHeight="2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posOffset>3810</wp:posOffset>
            </wp:positionV>
            <wp:extent cx="857250" cy="224155"/>
            <wp:effectExtent l="0" t="0" r="0" b="0"/>
            <wp:wrapSquare wrapText="right"/>
            <wp:docPr id="1027" name="Image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857250" cy="224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sz w:val="48"/>
          <w:szCs w:val="52"/>
        </w:rPr>
        <w:t xml:space="preserve">     </w:t>
      </w:r>
      <w:proofErr w:type="gramStart"/>
      <w:r>
        <w:rPr>
          <w:rFonts w:ascii="Times New Roman" w:hAnsi="Times New Roman" w:cs="Times New Roman"/>
          <w:b/>
          <w:i/>
          <w:sz w:val="40"/>
          <w:szCs w:val="44"/>
        </w:rPr>
        <w:t>CURRICULUM  VITAE</w:t>
      </w:r>
      <w:proofErr w:type="gramEnd"/>
    </w:p>
    <w:p w:rsidR="008E67E3" w:rsidRDefault="008E67E3">
      <w:pPr>
        <w:jc w:val="center"/>
        <w:rPr>
          <w:rFonts w:ascii="Times New Roman" w:hAnsi="Times New Roman" w:cs="Times New Roman"/>
          <w:sz w:val="48"/>
          <w:szCs w:val="52"/>
        </w:rPr>
      </w:pPr>
    </w:p>
    <w:p w:rsidR="008E67E3" w:rsidRDefault="008E67E3">
      <w:pPr>
        <w:rPr>
          <w:rFonts w:ascii="Times New Roman" w:hAnsi="Times New Roman" w:cs="Times New Roman"/>
          <w:sz w:val="48"/>
          <w:szCs w:val="52"/>
        </w:rPr>
      </w:pPr>
    </w:p>
    <w:p w:rsidR="008E67E3" w:rsidRDefault="008E67E3">
      <w:pPr>
        <w:tabs>
          <w:tab w:val="left" w:pos="3585"/>
        </w:tabs>
        <w:jc w:val="center"/>
        <w:rPr>
          <w:rFonts w:ascii="Times New Roman" w:hAnsi="Times New Roman" w:cs="Times New Roman"/>
          <w:b/>
          <w:i/>
          <w:sz w:val="40"/>
          <w:szCs w:val="44"/>
        </w:rPr>
      </w:pPr>
    </w:p>
    <w:p w:rsidR="008E67E3" w:rsidRDefault="00A209A9">
      <w:pPr>
        <w:tabs>
          <w:tab w:val="left" w:pos="3585"/>
        </w:tabs>
        <w:jc w:val="center"/>
        <w:rPr>
          <w:rFonts w:ascii="Times New Roman" w:hAnsi="Times New Roman" w:cs="Times New Roman"/>
          <w:b/>
          <w:i/>
          <w:sz w:val="40"/>
          <w:szCs w:val="44"/>
        </w:rPr>
      </w:pPr>
      <w:r>
        <w:rPr>
          <w:rFonts w:ascii="Times New Roman" w:hAnsi="Times New Roman" w:cs="Times New Roman"/>
          <w:b/>
          <w:i/>
          <w:sz w:val="40"/>
          <w:szCs w:val="44"/>
        </w:rPr>
        <w:t>SABIN PARAJULI</w:t>
      </w:r>
    </w:p>
    <w:p w:rsidR="008E67E3" w:rsidRDefault="00A209A9">
      <w:pPr>
        <w:pStyle w:val="NoSpacing"/>
        <w:rPr>
          <w:rFonts w:ascii="Times New Roman" w:eastAsia="Bookman Old Style" w:hAnsi="Times New Roman" w:cs="Times New Roman"/>
          <w:b/>
          <w:sz w:val="32"/>
          <w:szCs w:val="36"/>
        </w:rPr>
      </w:pPr>
      <w:r>
        <w:rPr>
          <w:rFonts w:ascii="Times New Roman" w:eastAsia="Bookman Old Style" w:hAnsi="Times New Roman" w:cs="Times New Roman"/>
          <w:b/>
          <w:sz w:val="32"/>
          <w:szCs w:val="36"/>
        </w:rPr>
        <w:t>Objectives:-</w:t>
      </w:r>
    </w:p>
    <w:p w:rsidR="008E67E3" w:rsidRDefault="00A209A9">
      <w:pPr>
        <w:spacing w:before="0" w:beforeAutospacing="0" w:after="0" w:afterAutospacing="0"/>
        <w:ind w:firstLine="720"/>
        <w:jc w:val="both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To make positive contribution as part of your dynamic and well reputed organization in position where my management, decision making and communication skills will be appreciated and enhanced.</w:t>
      </w:r>
    </w:p>
    <w:p w:rsidR="008E67E3" w:rsidRDefault="00A209A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And, To be a part of  organization which gives a challenging career in accomplishing the responsibilities, where I can optimize my excellent education and expose communication skills also to improve myself by continues learning in and outside the horizon o</w:t>
      </w:r>
      <w:r>
        <w:rPr>
          <w:rFonts w:ascii="Times New Roman" w:hAnsi="Times New Roman" w:cs="Times New Roman"/>
          <w:sz w:val="24"/>
          <w:szCs w:val="28"/>
        </w:rPr>
        <w:t xml:space="preserve">f my responsibilities such as: I can contribute to the progress of the organization. Finally with the </w:t>
      </w:r>
      <w:proofErr w:type="gramStart"/>
      <w:r>
        <w:rPr>
          <w:rFonts w:ascii="Times New Roman" w:hAnsi="Times New Roman" w:cs="Times New Roman"/>
          <w:sz w:val="24"/>
          <w:szCs w:val="28"/>
        </w:rPr>
        <w:t>knowledge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setup by me, I try my best to be successful youth and also help to develop the </w:t>
      </w:r>
      <w:proofErr w:type="spellStart"/>
      <w:r>
        <w:rPr>
          <w:rFonts w:ascii="Times New Roman" w:hAnsi="Times New Roman" w:cs="Times New Roman"/>
          <w:sz w:val="24"/>
          <w:szCs w:val="28"/>
        </w:rPr>
        <w:t>oganization</w:t>
      </w:r>
      <w:proofErr w:type="spellEnd"/>
      <w:r>
        <w:rPr>
          <w:rFonts w:ascii="Times New Roman" w:hAnsi="Times New Roman" w:cs="Times New Roman"/>
          <w:sz w:val="24"/>
          <w:szCs w:val="28"/>
        </w:rPr>
        <w:t>.</w:t>
      </w:r>
    </w:p>
    <w:p w:rsidR="008E67E3" w:rsidRDefault="00A209A9">
      <w:pPr>
        <w:pStyle w:val="NoSpacing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Personal Identification:-</w:t>
      </w:r>
    </w:p>
    <w:p w:rsidR="008E67E3" w:rsidRDefault="00A209A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Name: - Sabin </w:t>
      </w:r>
      <w:proofErr w:type="spellStart"/>
      <w:r>
        <w:rPr>
          <w:rFonts w:ascii="Times New Roman" w:hAnsi="Times New Roman" w:cs="Times New Roman"/>
          <w:sz w:val="24"/>
          <w:szCs w:val="28"/>
        </w:rPr>
        <w:t>Parajuli</w:t>
      </w:r>
      <w:proofErr w:type="spellEnd"/>
    </w:p>
    <w:p w:rsidR="008E67E3" w:rsidRDefault="00A209A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Per</w:t>
      </w:r>
      <w:r>
        <w:rPr>
          <w:rFonts w:ascii="Times New Roman" w:hAnsi="Times New Roman" w:cs="Times New Roman"/>
          <w:sz w:val="24"/>
          <w:szCs w:val="28"/>
        </w:rPr>
        <w:t>manent Address: - Koshiharaincha-1, Morang, Nepal</w:t>
      </w:r>
    </w:p>
    <w:p w:rsidR="008E67E3" w:rsidRDefault="00A209A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Father Name: - </w:t>
      </w:r>
      <w:proofErr w:type="spellStart"/>
      <w:r>
        <w:rPr>
          <w:rFonts w:ascii="Times New Roman" w:hAnsi="Times New Roman" w:cs="Times New Roman"/>
          <w:sz w:val="24"/>
          <w:szCs w:val="28"/>
        </w:rPr>
        <w:t>Khageshwor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8"/>
        </w:rPr>
        <w:t>Parajuli</w:t>
      </w:r>
      <w:proofErr w:type="spellEnd"/>
    </w:p>
    <w:p w:rsidR="008E67E3" w:rsidRDefault="00A209A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Sex: - Male</w:t>
      </w:r>
    </w:p>
    <w:p w:rsidR="008E67E3" w:rsidRDefault="00A209A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Religion: - Hindu</w:t>
      </w:r>
    </w:p>
    <w:p w:rsidR="008E67E3" w:rsidRDefault="00A209A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Marital Status: - Unmarried</w:t>
      </w:r>
    </w:p>
    <w:p w:rsidR="008E67E3" w:rsidRDefault="00A209A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Language Known: - Nepali, </w:t>
      </w:r>
      <w:proofErr w:type="spellStart"/>
      <w:r>
        <w:rPr>
          <w:rFonts w:ascii="Times New Roman" w:hAnsi="Times New Roman" w:cs="Times New Roman"/>
          <w:sz w:val="24"/>
          <w:szCs w:val="28"/>
        </w:rPr>
        <w:t>English,Hindi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</w:p>
    <w:p w:rsidR="008E67E3" w:rsidRDefault="00A209A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Date of Birth: - 2054-09-01 B.S</w:t>
      </w:r>
    </w:p>
    <w:p w:rsidR="008E67E3" w:rsidRDefault="00A209A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Temporary Address: -</w:t>
      </w:r>
      <w:proofErr w:type="spellStart"/>
      <w:r>
        <w:rPr>
          <w:rFonts w:ascii="Times New Roman" w:hAnsi="Times New Roman" w:cs="Times New Roman"/>
          <w:sz w:val="24"/>
          <w:szCs w:val="28"/>
        </w:rPr>
        <w:t>Birtamod,Jhapa,</w:t>
      </w:r>
      <w:r>
        <w:rPr>
          <w:rFonts w:hAnsi="Times New Roman" w:cs="Times New Roman"/>
          <w:sz w:val="24"/>
          <w:szCs w:val="28"/>
        </w:rPr>
        <w:t>Nepal</w:t>
      </w:r>
      <w:proofErr w:type="spellEnd"/>
      <w:r>
        <w:rPr>
          <w:rFonts w:hAnsi="Times New Roman" w:cs="Times New Roman"/>
          <w:sz w:val="24"/>
          <w:szCs w:val="28"/>
        </w:rPr>
        <w:t xml:space="preserve"> </w:t>
      </w:r>
    </w:p>
    <w:p w:rsidR="008E67E3" w:rsidRDefault="00A209A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Contact No.:- +9779867985973</w:t>
      </w:r>
    </w:p>
    <w:p w:rsidR="008E67E3" w:rsidRDefault="00A209A9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Email: - </w:t>
      </w:r>
      <w:hyperlink r:id="rId7" w:history="1">
        <w:r>
          <w:rPr>
            <w:rStyle w:val="Hyperlink"/>
            <w:rFonts w:ascii="Times New Roman" w:hAnsi="Times New Roman" w:cs="Times New Roman"/>
            <w:sz w:val="28"/>
            <w:szCs w:val="28"/>
          </w:rPr>
          <w:t>Anjansabin5@gmail.com</w:t>
        </w:r>
      </w:hyperlink>
    </w:p>
    <w:p w:rsidR="008E67E3" w:rsidRDefault="008E67E3">
      <w:pPr>
        <w:pStyle w:val="NoSpacing"/>
        <w:ind w:left="720"/>
        <w:rPr>
          <w:rFonts w:ascii="Times New Roman" w:hAnsi="Times New Roman" w:cs="Times New Roman"/>
          <w:sz w:val="28"/>
          <w:szCs w:val="28"/>
        </w:rPr>
      </w:pPr>
    </w:p>
    <w:p w:rsidR="008E67E3" w:rsidRDefault="00A209A9">
      <w:pPr>
        <w:pStyle w:val="NoSpacing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Personal Abilities</w:t>
      </w:r>
    </w:p>
    <w:p w:rsidR="008E67E3" w:rsidRDefault="00A209A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Hard working, energetic and disciplined.</w:t>
      </w:r>
    </w:p>
    <w:p w:rsidR="008E67E3" w:rsidRDefault="00A209A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Good communication skills.</w:t>
      </w:r>
    </w:p>
    <w:p w:rsidR="008E67E3" w:rsidRDefault="00A209A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Good oral and written skills</w:t>
      </w:r>
    </w:p>
    <w:p w:rsidR="008E67E3" w:rsidRDefault="00A209A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8"/>
        </w:rPr>
        <w:t>Great Team Player</w:t>
      </w:r>
    </w:p>
    <w:p w:rsidR="008E67E3" w:rsidRDefault="00A209A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8"/>
        </w:rPr>
        <w:t xml:space="preserve"> Creative and Quick Learner</w:t>
      </w:r>
    </w:p>
    <w:p w:rsidR="008E67E3" w:rsidRDefault="00A209A9">
      <w:pPr>
        <w:pStyle w:val="NoSpacing"/>
        <w:numPr>
          <w:ilvl w:val="0"/>
          <w:numId w:val="1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  <w:szCs w:val="28"/>
        </w:rPr>
        <w:t>Self-Motivated, Easy Going &amp; Flex</w:t>
      </w:r>
    </w:p>
    <w:p w:rsidR="008E67E3" w:rsidRDefault="008E67E3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:rsidR="008E67E3" w:rsidRDefault="00A209A9">
      <w:pPr>
        <w:pStyle w:val="NoSpacing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lastRenderedPageBreak/>
        <w:t>Educational Status:-</w:t>
      </w:r>
    </w:p>
    <w:p w:rsidR="008E67E3" w:rsidRDefault="00A209A9">
      <w:pPr>
        <w:pStyle w:val="ListParagraph"/>
        <w:numPr>
          <w:ilvl w:val="0"/>
          <w:numId w:val="7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BBA with </w:t>
      </w:r>
      <w:r>
        <w:rPr>
          <w:rFonts w:eastAsia="Times New Roman" w:hAnsi="Times New Roman" w:cs="Times New Roman"/>
          <w:sz w:val="24"/>
          <w:szCs w:val="28"/>
        </w:rPr>
        <w:t xml:space="preserve">Sales and 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Marketing Specialization From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Mahendra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Morang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Adarsha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Multiple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Campus,Tribhuwan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University,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Biratnagar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>, Morang,(3.11 CGPA)</w:t>
      </w:r>
    </w:p>
    <w:p w:rsidR="008E67E3" w:rsidRDefault="00A209A9">
      <w:pPr>
        <w:pStyle w:val="ListParagraph"/>
        <w:numPr>
          <w:ilvl w:val="0"/>
          <w:numId w:val="7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+2 From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Sukuna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Multiple Campus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Sundarharaincha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>, Morang with First Division. (71%)</w:t>
      </w:r>
    </w:p>
    <w:p w:rsidR="008E67E3" w:rsidRDefault="00A209A9">
      <w:pPr>
        <w:pStyle w:val="NoSpacing"/>
        <w:numPr>
          <w:ilvl w:val="0"/>
          <w:numId w:val="7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SLC </w:t>
      </w:r>
      <w:proofErr w:type="gramStart"/>
      <w:r>
        <w:rPr>
          <w:rFonts w:ascii="Times New Roman" w:eastAsia="Times New Roman" w:hAnsi="Times New Roman" w:cs="Times New Roman"/>
          <w:sz w:val="24"/>
          <w:szCs w:val="28"/>
        </w:rPr>
        <w:t>From</w:t>
      </w:r>
      <w:proofErr w:type="gramEnd"/>
      <w:r>
        <w:rPr>
          <w:rFonts w:ascii="Times New Roman" w:eastAsia="Times New Roman" w:hAnsi="Times New Roman" w:cs="Times New Roman"/>
          <w:sz w:val="24"/>
          <w:szCs w:val="28"/>
        </w:rPr>
        <w:t xml:space="preserve"> Bal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Pratibha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 Sec. Boarding School, Sundarharaincha-10 with Distinction</w:t>
      </w:r>
      <w:r>
        <w:rPr>
          <w:rFonts w:ascii="Times New Roman" w:hAnsi="Times New Roman" w:cs="Times New Roman"/>
          <w:sz w:val="24"/>
          <w:szCs w:val="28"/>
        </w:rPr>
        <w:t>. (84.75%)</w:t>
      </w:r>
    </w:p>
    <w:p w:rsidR="008E67E3" w:rsidRDefault="008E67E3">
      <w:pPr>
        <w:pStyle w:val="NoSpacing"/>
        <w:ind w:left="720"/>
        <w:rPr>
          <w:rFonts w:ascii="Times New Roman" w:hAnsi="Times New Roman" w:cs="Times New Roman"/>
          <w:sz w:val="24"/>
          <w:szCs w:val="28"/>
        </w:rPr>
      </w:pPr>
    </w:p>
    <w:p w:rsidR="008E67E3" w:rsidRDefault="00A209A9">
      <w:pPr>
        <w:pStyle w:val="NoSpacing"/>
        <w:rPr>
          <w:rFonts w:ascii="Times New Roman" w:eastAsia="Times New Roman" w:hAnsi="Times New Roman" w:cs="Times New Roman"/>
          <w:b/>
          <w:sz w:val="32"/>
          <w:szCs w:val="28"/>
        </w:rPr>
      </w:pPr>
      <w:r>
        <w:rPr>
          <w:rFonts w:ascii="Times New Roman" w:eastAsia="Times New Roman" w:hAnsi="Times New Roman" w:cs="Times New Roman"/>
          <w:b/>
          <w:sz w:val="32"/>
          <w:szCs w:val="28"/>
        </w:rPr>
        <w:t>Working Experience:-</w:t>
      </w:r>
    </w:p>
    <w:p w:rsidR="008E67E3" w:rsidRDefault="00A209A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Worked as Medical Sales Officer</w:t>
      </w:r>
      <w:r>
        <w:rPr>
          <w:rFonts w:ascii="Times New Roman" w:hAnsi="Times New Roman" w:cs="Times New Roman"/>
          <w:sz w:val="24"/>
          <w:szCs w:val="28"/>
        </w:rPr>
        <w:t xml:space="preserve"> for </w:t>
      </w:r>
      <w:proofErr w:type="spellStart"/>
      <w:r>
        <w:rPr>
          <w:rFonts w:ascii="Times New Roman" w:hAnsi="Times New Roman" w:cs="Times New Roman"/>
          <w:sz w:val="24"/>
          <w:szCs w:val="28"/>
        </w:rPr>
        <w:t>Provience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1</w:t>
      </w:r>
      <w:r>
        <w:rPr>
          <w:rFonts w:ascii="Times New Roman" w:hAnsi="Times New Roman" w:cs="Times New Roman"/>
          <w:sz w:val="24"/>
          <w:szCs w:val="28"/>
        </w:rPr>
        <w:t xml:space="preserve"> at National Healthcare Pvt. Ltd. from December 4, 2019 to </w:t>
      </w:r>
      <w:r>
        <w:rPr>
          <w:rFonts w:hAnsi="Times New Roman" w:cs="Times New Roman"/>
          <w:sz w:val="24"/>
          <w:szCs w:val="28"/>
        </w:rPr>
        <w:t xml:space="preserve">January </w:t>
      </w:r>
      <w:r>
        <w:rPr>
          <w:rFonts w:ascii="Times New Roman" w:hAnsi="Times New Roman" w:cs="Times New Roman"/>
          <w:sz w:val="24"/>
          <w:szCs w:val="28"/>
        </w:rPr>
        <w:t>20, 202</w:t>
      </w:r>
      <w:r>
        <w:rPr>
          <w:rFonts w:hAnsi="Times New Roman" w:cs="Times New Roman"/>
          <w:sz w:val="24"/>
          <w:szCs w:val="28"/>
        </w:rPr>
        <w:t>1</w:t>
      </w:r>
    </w:p>
    <w:p w:rsidR="008E67E3" w:rsidRDefault="00A209A9">
      <w:pPr>
        <w:pStyle w:val="NoSpacing"/>
        <w:numPr>
          <w:ilvl w:val="0"/>
          <w:numId w:val="13"/>
        </w:numPr>
        <w:rPr>
          <w:rFonts w:ascii="Times New Roman" w:hAnsi="Times New Roman" w:cs="Times New Roman"/>
          <w:b/>
          <w:sz w:val="24"/>
          <w:szCs w:val="28"/>
        </w:rPr>
      </w:pPr>
      <w:r>
        <w:rPr>
          <w:rFonts w:hAnsi="Times New Roman" w:cs="Times New Roman"/>
          <w:sz w:val="24"/>
          <w:szCs w:val="28"/>
        </w:rPr>
        <w:t xml:space="preserve">Currently Working as Sales Officer </w:t>
      </w:r>
      <w:r>
        <w:rPr>
          <w:rFonts w:hAnsi="Times New Roman" w:cs="Times New Roman"/>
          <w:sz w:val="24"/>
          <w:szCs w:val="28"/>
        </w:rPr>
        <w:t xml:space="preserve">for </w:t>
      </w:r>
      <w:proofErr w:type="spellStart"/>
      <w:r>
        <w:rPr>
          <w:rFonts w:hAnsi="Times New Roman" w:cs="Times New Roman"/>
          <w:sz w:val="24"/>
          <w:szCs w:val="28"/>
        </w:rPr>
        <w:t>Mechi</w:t>
      </w:r>
      <w:proofErr w:type="spellEnd"/>
      <w:r>
        <w:rPr>
          <w:rFonts w:hAnsi="Times New Roman" w:cs="Times New Roman"/>
          <w:sz w:val="24"/>
          <w:szCs w:val="28"/>
        </w:rPr>
        <w:t xml:space="preserve"> zone </w:t>
      </w:r>
      <w:r>
        <w:rPr>
          <w:rFonts w:hAnsi="Times New Roman" w:cs="Times New Roman"/>
          <w:sz w:val="24"/>
          <w:szCs w:val="28"/>
        </w:rPr>
        <w:t xml:space="preserve">at </w:t>
      </w:r>
      <w:proofErr w:type="spellStart"/>
      <w:r>
        <w:rPr>
          <w:rFonts w:hAnsi="Times New Roman" w:cs="Times New Roman"/>
          <w:sz w:val="24"/>
          <w:szCs w:val="28"/>
        </w:rPr>
        <w:t>Panchakanya</w:t>
      </w:r>
      <w:proofErr w:type="spellEnd"/>
      <w:r>
        <w:rPr>
          <w:rFonts w:hAnsi="Times New Roman" w:cs="Times New Roman"/>
          <w:sz w:val="24"/>
          <w:szCs w:val="28"/>
        </w:rPr>
        <w:t xml:space="preserve"> Group Since 18</w:t>
      </w:r>
      <w:r>
        <w:rPr>
          <w:rFonts w:hAnsi="Times New Roman" w:cs="Times New Roman"/>
          <w:sz w:val="24"/>
          <w:szCs w:val="28"/>
          <w:vertAlign w:val="superscript"/>
        </w:rPr>
        <w:t>th</w:t>
      </w:r>
      <w:r>
        <w:rPr>
          <w:rFonts w:hAnsi="Times New Roman" w:cs="Times New Roman"/>
          <w:sz w:val="24"/>
          <w:szCs w:val="28"/>
        </w:rPr>
        <w:t xml:space="preserve"> </w:t>
      </w:r>
      <w:proofErr w:type="spellStart"/>
      <w:r>
        <w:rPr>
          <w:rFonts w:hAnsi="Times New Roman" w:cs="Times New Roman"/>
          <w:sz w:val="24"/>
          <w:szCs w:val="28"/>
        </w:rPr>
        <w:t>Apri</w:t>
      </w:r>
      <w:proofErr w:type="spellEnd"/>
      <w:r>
        <w:rPr>
          <w:rFonts w:hAnsi="Times New Roman" w:cs="Times New Roman"/>
          <w:sz w:val="24"/>
          <w:szCs w:val="28"/>
        </w:rPr>
        <w:t xml:space="preserve">, 2021.   </w:t>
      </w:r>
    </w:p>
    <w:p w:rsidR="008E67E3" w:rsidRDefault="008E67E3">
      <w:pPr>
        <w:pStyle w:val="NoSpacing"/>
        <w:ind w:left="720"/>
        <w:rPr>
          <w:rFonts w:ascii="Times New Roman" w:hAnsi="Times New Roman" w:cs="Times New Roman"/>
          <w:b/>
          <w:sz w:val="24"/>
          <w:szCs w:val="28"/>
        </w:rPr>
      </w:pPr>
    </w:p>
    <w:p w:rsidR="008E67E3" w:rsidRDefault="00A209A9">
      <w:pPr>
        <w:pStyle w:val="NoSpacing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Training Status:-</w:t>
      </w:r>
    </w:p>
    <w:p w:rsidR="008E67E3" w:rsidRDefault="00A209A9">
      <w:pPr>
        <w:pStyle w:val="ListParagraph"/>
        <w:numPr>
          <w:ilvl w:val="0"/>
          <w:numId w:val="8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I am trained on computer. Basically I can operate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Ms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 xml:space="preserve">-Word,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Ms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>- E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xcel, </w:t>
      </w:r>
      <w:proofErr w:type="spellStart"/>
      <w:r>
        <w:rPr>
          <w:rFonts w:ascii="Times New Roman" w:eastAsia="Times New Roman" w:hAnsi="Times New Roman" w:cs="Times New Roman"/>
          <w:sz w:val="24"/>
          <w:szCs w:val="28"/>
        </w:rPr>
        <w:t>Ms</w:t>
      </w:r>
      <w:proofErr w:type="spellEnd"/>
      <w:r>
        <w:rPr>
          <w:rFonts w:ascii="Times New Roman" w:eastAsia="Times New Roman" w:hAnsi="Times New Roman" w:cs="Times New Roman"/>
          <w:sz w:val="24"/>
          <w:szCs w:val="28"/>
        </w:rPr>
        <w:t>-Power Point</w:t>
      </w:r>
      <w:r>
        <w:rPr>
          <w:rFonts w:ascii="Times New Roman" w:hAnsi="Times New Roman" w:cs="Times New Roman"/>
          <w:sz w:val="24"/>
          <w:szCs w:val="28"/>
        </w:rPr>
        <w:t xml:space="preserve"> &amp; email internet.</w:t>
      </w:r>
    </w:p>
    <w:p w:rsidR="008E67E3" w:rsidRDefault="00A209A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 months of internship at CSD of Mega Bank Nepal Limited, </w:t>
      </w:r>
      <w:proofErr w:type="spellStart"/>
      <w:r>
        <w:rPr>
          <w:rFonts w:ascii="Times New Roman" w:hAnsi="Times New Roman" w:cs="Times New Roman"/>
          <w:sz w:val="24"/>
          <w:szCs w:val="28"/>
        </w:rPr>
        <w:t>Gramthan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Branch.</w:t>
      </w:r>
    </w:p>
    <w:p w:rsidR="008E67E3" w:rsidRDefault="00A209A9">
      <w:pPr>
        <w:pStyle w:val="NoSpacing"/>
        <w:numPr>
          <w:ilvl w:val="0"/>
          <w:numId w:val="8"/>
        </w:numPr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2 </w:t>
      </w:r>
      <w:proofErr w:type="spellStart"/>
      <w:r>
        <w:rPr>
          <w:rFonts w:ascii="Times New Roman" w:hAnsi="Times New Roman" w:cs="Times New Roman"/>
          <w:sz w:val="24"/>
          <w:szCs w:val="28"/>
        </w:rPr>
        <w:t>days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workshop on “Blue Ocean Strategy- Systematic Approach </w:t>
      </w:r>
      <w:proofErr w:type="gramStart"/>
      <w:r>
        <w:rPr>
          <w:rFonts w:ascii="Times New Roman" w:hAnsi="Times New Roman" w:cs="Times New Roman"/>
          <w:sz w:val="24"/>
          <w:szCs w:val="28"/>
        </w:rPr>
        <w:t>To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 New Markets” by International Speaker </w:t>
      </w:r>
      <w:proofErr w:type="spellStart"/>
      <w:r>
        <w:rPr>
          <w:rFonts w:ascii="Times New Roman" w:hAnsi="Times New Roman" w:cs="Times New Roman"/>
          <w:sz w:val="24"/>
          <w:szCs w:val="28"/>
        </w:rPr>
        <w:t>Mr.Mohan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Tiwari.</w:t>
      </w:r>
    </w:p>
    <w:p w:rsidR="008E67E3" w:rsidRDefault="008E67E3">
      <w:pPr>
        <w:pStyle w:val="NoSpacing"/>
        <w:ind w:left="720"/>
        <w:rPr>
          <w:rFonts w:ascii="Times New Roman" w:hAnsi="Times New Roman" w:cs="Times New Roman"/>
          <w:sz w:val="24"/>
          <w:szCs w:val="28"/>
        </w:rPr>
      </w:pPr>
    </w:p>
    <w:p w:rsidR="008E67E3" w:rsidRDefault="00A209A9">
      <w:pPr>
        <w:pStyle w:val="NoSpacing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Reference:-</w:t>
      </w:r>
    </w:p>
    <w:p w:rsidR="008E67E3" w:rsidRDefault="00A209A9">
      <w:pPr>
        <w:pStyle w:val="NoSpacing"/>
        <w:ind w:firstLine="720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Udgam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Mishra</w:t>
      </w:r>
    </w:p>
    <w:p w:rsidR="008E67E3" w:rsidRDefault="00A209A9">
      <w:pPr>
        <w:pStyle w:val="NoSpacing"/>
        <w:ind w:firstLine="720"/>
        <w:rPr>
          <w:rFonts w:ascii="Times New Roman" w:hAnsi="Times New Roman" w:cs="Times New Roman"/>
          <w:sz w:val="24"/>
          <w:szCs w:val="28"/>
        </w:rPr>
      </w:pPr>
      <w:proofErr w:type="spellStart"/>
      <w:r>
        <w:rPr>
          <w:rFonts w:ascii="Times New Roman" w:hAnsi="Times New Roman" w:cs="Times New Roman"/>
          <w:sz w:val="24"/>
          <w:szCs w:val="28"/>
        </w:rPr>
        <w:t>Programme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Co-</w:t>
      </w:r>
      <w:proofErr w:type="spellStart"/>
      <w:proofErr w:type="gramStart"/>
      <w:r>
        <w:rPr>
          <w:rFonts w:ascii="Times New Roman" w:hAnsi="Times New Roman" w:cs="Times New Roman"/>
          <w:sz w:val="24"/>
          <w:szCs w:val="28"/>
        </w:rPr>
        <w:t>ordinator</w:t>
      </w:r>
      <w:proofErr w:type="spellEnd"/>
      <w:r>
        <w:rPr>
          <w:rFonts w:ascii="Times New Roman" w:hAnsi="Times New Roman" w:cs="Times New Roman"/>
          <w:sz w:val="24"/>
          <w:szCs w:val="28"/>
        </w:rPr>
        <w:t>(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BBA Faculty), </w:t>
      </w:r>
      <w:proofErr w:type="spellStart"/>
      <w:r>
        <w:rPr>
          <w:rFonts w:ascii="Times New Roman" w:hAnsi="Times New Roman" w:cs="Times New Roman"/>
          <w:sz w:val="24"/>
          <w:szCs w:val="28"/>
        </w:rPr>
        <w:t>Mahendra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Morang </w:t>
      </w:r>
      <w:proofErr w:type="spellStart"/>
      <w:r>
        <w:rPr>
          <w:rFonts w:ascii="Times New Roman" w:hAnsi="Times New Roman" w:cs="Times New Roman"/>
          <w:sz w:val="24"/>
          <w:szCs w:val="28"/>
        </w:rPr>
        <w:t>Adarsha</w:t>
      </w:r>
      <w:proofErr w:type="spellEnd"/>
      <w:r>
        <w:rPr>
          <w:rFonts w:ascii="Times New Roman" w:hAnsi="Times New Roman" w:cs="Times New Roman"/>
          <w:sz w:val="24"/>
          <w:szCs w:val="28"/>
        </w:rPr>
        <w:t xml:space="preserve"> Multiple Campus, </w:t>
      </w:r>
      <w:proofErr w:type="spellStart"/>
      <w:r>
        <w:rPr>
          <w:rFonts w:ascii="Times New Roman" w:hAnsi="Times New Roman" w:cs="Times New Roman"/>
          <w:sz w:val="24"/>
          <w:szCs w:val="28"/>
        </w:rPr>
        <w:t>Biratnagar</w:t>
      </w:r>
      <w:proofErr w:type="spellEnd"/>
      <w:r>
        <w:rPr>
          <w:rFonts w:ascii="Times New Roman" w:hAnsi="Times New Roman" w:cs="Times New Roman"/>
          <w:sz w:val="24"/>
          <w:szCs w:val="28"/>
        </w:rPr>
        <w:t>, Morang</w:t>
      </w:r>
    </w:p>
    <w:p w:rsidR="008E67E3" w:rsidRDefault="00A209A9">
      <w:pPr>
        <w:pStyle w:val="NoSpacing"/>
        <w:ind w:firstLine="720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Contact No.:+9779811093717</w:t>
      </w:r>
    </w:p>
    <w:p w:rsidR="008E67E3" w:rsidRDefault="008E67E3">
      <w:pPr>
        <w:pStyle w:val="NoSpacing"/>
        <w:ind w:firstLine="720"/>
        <w:rPr>
          <w:rFonts w:ascii="Times New Roman" w:hAnsi="Times New Roman" w:cs="Times New Roman"/>
          <w:sz w:val="24"/>
          <w:szCs w:val="28"/>
        </w:rPr>
      </w:pPr>
    </w:p>
    <w:p w:rsidR="008E67E3" w:rsidRDefault="00A209A9">
      <w:pPr>
        <w:pStyle w:val="NoSpacing"/>
        <w:rPr>
          <w:rFonts w:ascii="Times New Roman" w:hAnsi="Times New Roman" w:cs="Times New Roman"/>
          <w:b/>
          <w:sz w:val="32"/>
          <w:szCs w:val="36"/>
        </w:rPr>
      </w:pPr>
      <w:r>
        <w:rPr>
          <w:rFonts w:ascii="Times New Roman" w:hAnsi="Times New Roman" w:cs="Times New Roman"/>
          <w:b/>
          <w:sz w:val="32"/>
          <w:szCs w:val="36"/>
        </w:rPr>
        <w:t>About Me:-</w:t>
      </w:r>
    </w:p>
    <w:p w:rsidR="008E67E3" w:rsidRDefault="00A209A9">
      <w:pPr>
        <w:pStyle w:val="NoSpacing"/>
        <w:ind w:firstLine="720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I’m a friendly guy having strength to handle obstacle</w:t>
      </w:r>
      <w:bookmarkStart w:id="1" w:name="_MailAutoSig"/>
      <w:r>
        <w:rPr>
          <w:rFonts w:ascii="Times New Roman" w:hAnsi="Times New Roman" w:cs="Times New Roman"/>
          <w:sz w:val="24"/>
          <w:szCs w:val="28"/>
        </w:rPr>
        <w:t xml:space="preserve"> and loves challenging works. I like</w:t>
      </w:r>
      <w:r>
        <w:rPr>
          <w:rFonts w:ascii="Times New Roman" w:hAnsi="Times New Roman" w:cs="Times New Roman"/>
          <w:sz w:val="24"/>
          <w:szCs w:val="28"/>
        </w:rPr>
        <w:t xml:space="preserve"> to communicate with more and more people as it provides me new experiences and knowledge.</w:t>
      </w:r>
    </w:p>
    <w:p w:rsidR="008E67E3" w:rsidRDefault="00A209A9">
      <w:pPr>
        <w:pStyle w:val="NoSpacing"/>
        <w:ind w:firstLine="720"/>
        <w:jc w:val="both"/>
        <w:rPr>
          <w:rFonts w:ascii="Times New Roman" w:hAnsi="Times New Roman" w:cs="Times New Roman"/>
          <w:b/>
          <w:i/>
          <w:sz w:val="24"/>
          <w:szCs w:val="28"/>
        </w:rPr>
      </w:pPr>
      <w:r>
        <w:rPr>
          <w:rFonts w:ascii="Times New Roman" w:hAnsi="Times New Roman" w:cs="Times New Roman"/>
          <w:b/>
          <w:i/>
          <w:sz w:val="24"/>
          <w:szCs w:val="28"/>
        </w:rPr>
        <w:t>I hereby certify that all the information provided above is true to best of my knowledge and an appointment given to me on this basis can be revoked or terminated at</w:t>
      </w:r>
      <w:r>
        <w:rPr>
          <w:rFonts w:ascii="Times New Roman" w:hAnsi="Times New Roman" w:cs="Times New Roman"/>
          <w:b/>
          <w:i/>
          <w:sz w:val="24"/>
          <w:szCs w:val="28"/>
        </w:rPr>
        <w:t xml:space="preserve"> any time in future if any information has been misstated or unstated.</w:t>
      </w:r>
    </w:p>
    <w:p w:rsidR="008E67E3" w:rsidRDefault="00A209A9">
      <w:pPr>
        <w:pStyle w:val="NoSpacing"/>
        <w:ind w:left="7200"/>
        <w:rPr>
          <w:rFonts w:ascii="Times New Roman" w:hAnsi="Times New Roman" w:cs="Times New Roman"/>
          <w:b/>
          <w:noProof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t>Best regards,</w:t>
      </w:r>
    </w:p>
    <w:bookmarkEnd w:id="1"/>
    <w:p w:rsidR="008E67E3" w:rsidRDefault="00A209A9">
      <w:pPr>
        <w:pStyle w:val="NoSpacing"/>
        <w:ind w:left="6480" w:firstLine="720"/>
        <w:rPr>
          <w:rFonts w:ascii="Times New Roman" w:hAnsi="Times New Roman" w:cs="Times New Roman"/>
          <w:b/>
          <w:noProof/>
          <w:sz w:val="24"/>
          <w:szCs w:val="28"/>
        </w:rPr>
      </w:pPr>
      <w:r>
        <w:rPr>
          <w:rFonts w:ascii="Times New Roman" w:hAnsi="Times New Roman" w:cs="Times New Roman"/>
          <w:b/>
          <w:noProof/>
          <w:sz w:val="24"/>
          <w:szCs w:val="28"/>
        </w:rPr>
        <w:t>Sabin Parajuli</w:t>
      </w:r>
    </w:p>
    <w:p w:rsidR="008E67E3" w:rsidRDefault="008E67E3"/>
    <w:sectPr w:rsidR="008E67E3"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tmpl w:val="5D1C7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464AD36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D9CE41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2048E2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E04ED46A"/>
    <w:lvl w:ilvl="0" w:tplc="7EC846D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C6E499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687CD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DBFAAD8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63B236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9"/>
    <w:multiLevelType w:val="hybridMultilevel"/>
    <w:tmpl w:val="4262FD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A"/>
    <w:multiLevelType w:val="hybridMultilevel"/>
    <w:tmpl w:val="24E0F8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B"/>
    <w:multiLevelType w:val="hybridMultilevel"/>
    <w:tmpl w:val="F98065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0C"/>
    <w:multiLevelType w:val="hybridMultilevel"/>
    <w:tmpl w:val="CADA92CC"/>
    <w:lvl w:ilvl="0" w:tplc="0409000B">
      <w:start w:val="1"/>
      <w:numFmt w:val="bullet"/>
      <w:lvlText w:val=""/>
      <w:lvlJc w:val="left"/>
      <w:pPr>
        <w:ind w:left="124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7"/>
  </w:num>
  <w:num w:numId="10">
    <w:abstractNumId w:val="1"/>
  </w:num>
  <w:num w:numId="11">
    <w:abstractNumId w:val="3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7E3"/>
    <w:rsid w:val="003C3950"/>
    <w:rsid w:val="008E67E3"/>
    <w:rsid w:val="00A20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8CF7FDE-F1B4-404D-A587-7D5069639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before="100" w:beforeAutospacing="1" w:after="100" w:afterAutospacing="1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="SimSun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="SimSu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njansabin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Photo</dc:creator>
  <cp:lastModifiedBy>me</cp:lastModifiedBy>
  <cp:revision>2</cp:revision>
  <cp:lastPrinted>2019-06-20T17:47:00Z</cp:lastPrinted>
  <dcterms:created xsi:type="dcterms:W3CDTF">2022-02-13T05:49:00Z</dcterms:created>
  <dcterms:modified xsi:type="dcterms:W3CDTF">2022-02-13T05:49:00Z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181c0e8cdfa548c4a4b4a123cf762dfa</vt:lpwstr>
  </property>
</Properties>
</file>